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154FD" w14:textId="0E9772F9" w:rsidR="007D2517" w:rsidRPr="00161334" w:rsidRDefault="00161334" w:rsidP="00161334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proofErr w:type="spellStart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>Пројекат</w:t>
      </w:r>
      <w:proofErr w:type="spellEnd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: </w:t>
      </w:r>
      <w:proofErr w:type="spellStart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>Планирање</w:t>
      </w:r>
      <w:proofErr w:type="spellEnd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и </w:t>
      </w:r>
      <w:proofErr w:type="spellStart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>развој</w:t>
      </w:r>
      <w:proofErr w:type="spellEnd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>система</w:t>
      </w:r>
      <w:proofErr w:type="spellEnd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>даљинског</w:t>
      </w:r>
      <w:proofErr w:type="spellEnd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>грејања</w:t>
      </w:r>
      <w:proofErr w:type="spellEnd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и </w:t>
      </w:r>
      <w:proofErr w:type="spellStart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>хлађења</w:t>
      </w:r>
      <w:proofErr w:type="spellEnd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>са</w:t>
      </w:r>
      <w:proofErr w:type="spellEnd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>ниском</w:t>
      </w:r>
      <w:proofErr w:type="spellEnd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>емисијом</w:t>
      </w:r>
      <w:proofErr w:type="spellEnd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>угљеника</w:t>
      </w:r>
      <w:proofErr w:type="spellEnd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у </w:t>
      </w:r>
      <w:proofErr w:type="spellStart"/>
      <w:r w:rsidRPr="00161334">
        <w:rPr>
          <w:rFonts w:ascii="Times New Roman" w:hAnsi="Times New Roman" w:cs="Times New Roman"/>
          <w:b/>
          <w:bCs/>
          <w:sz w:val="36"/>
          <w:szCs w:val="36"/>
          <w:lang w:val="en-US"/>
        </w:rPr>
        <w:t>Београду</w:t>
      </w:r>
      <w:proofErr w:type="spellEnd"/>
    </w:p>
    <w:p w14:paraId="6D5DD3AA" w14:textId="77777777" w:rsidR="00161334" w:rsidRPr="00161334" w:rsidRDefault="00161334" w:rsidP="007D2517">
      <w:pPr>
        <w:rPr>
          <w:sz w:val="36"/>
          <w:szCs w:val="36"/>
          <w:lang w:val="en-US"/>
        </w:rPr>
      </w:pPr>
    </w:p>
    <w:p w14:paraId="60AE3432" w14:textId="4430E581" w:rsidR="007D2517" w:rsidRPr="007D2517" w:rsidRDefault="007D2517" w:rsidP="007D2517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Земља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Република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Србија</w:t>
      </w:r>
      <w:proofErr w:type="spellEnd"/>
    </w:p>
    <w:p w14:paraId="16154CDD" w14:textId="77777777" w:rsidR="007D2517" w:rsidRPr="007D2517" w:rsidRDefault="007D2517" w:rsidP="007D2517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Институција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за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спровођење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пројекта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(PEA):</w:t>
      </w:r>
    </w:p>
    <w:p w14:paraId="4A3286F0" w14:textId="326EE18C" w:rsidR="007D2517" w:rsidRPr="007D2517" w:rsidRDefault="007D2517" w:rsidP="007D2517">
      <w:pPr>
        <w:rPr>
          <w:rFonts w:ascii="Times New Roman" w:hAnsi="Times New Roman" w:cs="Times New Roman"/>
          <w:sz w:val="36"/>
          <w:szCs w:val="36"/>
        </w:rPr>
      </w:pPr>
      <w:r w:rsidRPr="007D2517">
        <w:rPr>
          <w:rFonts w:ascii="Times New Roman" w:hAnsi="Times New Roman" w:cs="Times New Roman"/>
          <w:sz w:val="36"/>
          <w:szCs w:val="36"/>
        </w:rPr>
        <w:t>ЈКП „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Београдске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електране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>”</w:t>
      </w:r>
    </w:p>
    <w:p w14:paraId="0F6F7810" w14:textId="77777777" w:rsidR="007D2517" w:rsidRPr="007D2517" w:rsidRDefault="007D2517" w:rsidP="007D2517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Савски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насип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11</w:t>
      </w:r>
    </w:p>
    <w:p w14:paraId="425DAD3E" w14:textId="77777777" w:rsidR="007D2517" w:rsidRPr="007D2517" w:rsidRDefault="007D2517" w:rsidP="007D2517">
      <w:pPr>
        <w:rPr>
          <w:rFonts w:ascii="Times New Roman" w:hAnsi="Times New Roman" w:cs="Times New Roman"/>
          <w:sz w:val="36"/>
          <w:szCs w:val="36"/>
        </w:rPr>
      </w:pPr>
      <w:r w:rsidRPr="007D2517">
        <w:rPr>
          <w:rFonts w:ascii="Times New Roman" w:hAnsi="Times New Roman" w:cs="Times New Roman"/>
          <w:sz w:val="36"/>
          <w:szCs w:val="36"/>
        </w:rPr>
        <w:t xml:space="preserve">11070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Београд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Нови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Београд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>)</w:t>
      </w:r>
    </w:p>
    <w:p w14:paraId="1ECBFC8A" w14:textId="77777777" w:rsidR="007D2517" w:rsidRPr="007D2517" w:rsidRDefault="007D2517" w:rsidP="007D2517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Република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Србија</w:t>
      </w:r>
      <w:proofErr w:type="spellEnd"/>
    </w:p>
    <w:p w14:paraId="12A40BE2" w14:textId="77777777" w:rsidR="007D2517" w:rsidRPr="007D2517" w:rsidRDefault="007D2517" w:rsidP="007D2517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Рок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за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подношење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пријава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>:</w:t>
      </w:r>
    </w:p>
    <w:p w14:paraId="3A689719" w14:textId="77777777" w:rsidR="007D2517" w:rsidRPr="007D2517" w:rsidRDefault="007D2517" w:rsidP="007D2517">
      <w:pPr>
        <w:rPr>
          <w:rFonts w:ascii="Times New Roman" w:hAnsi="Times New Roman" w:cs="Times New Roman"/>
          <w:sz w:val="36"/>
          <w:szCs w:val="36"/>
        </w:rPr>
      </w:pPr>
      <w:r w:rsidRPr="007D2517">
        <w:rPr>
          <w:rFonts w:ascii="Times New Roman" w:hAnsi="Times New Roman" w:cs="Times New Roman"/>
          <w:sz w:val="36"/>
          <w:szCs w:val="36"/>
        </w:rPr>
        <w:t xml:space="preserve">10.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септембар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2026.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године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>, 15:00 UTC / 17:00 CET</w:t>
      </w:r>
    </w:p>
    <w:p w14:paraId="5979642F" w14:textId="77777777" w:rsidR="007D2517" w:rsidRPr="007D2517" w:rsidRDefault="007D2517" w:rsidP="007D2517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Електронска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набавка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искључиво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путем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платформе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b/>
          <w:bCs/>
          <w:sz w:val="36"/>
          <w:szCs w:val="36"/>
          <w:u w:val="single"/>
        </w:rPr>
        <w:t>Exficon</w:t>
      </w:r>
      <w:proofErr w:type="spellEnd"/>
    </w:p>
    <w:p w14:paraId="21055191" w14:textId="77777777" w:rsidR="007D2517" w:rsidRPr="007D2517" w:rsidRDefault="007D2517" w:rsidP="007D2517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Пројекат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Планирање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развој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система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даљинског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грејања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хлађења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са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ниском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емисијом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угљеника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у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Београду</w:t>
      </w:r>
      <w:proofErr w:type="spellEnd"/>
    </w:p>
    <w:p w14:paraId="6416F021" w14:textId="77777777" w:rsidR="007D2517" w:rsidRPr="007D2517" w:rsidRDefault="007D2517" w:rsidP="007D2517">
      <w:pPr>
        <w:rPr>
          <w:rFonts w:ascii="Times New Roman" w:hAnsi="Times New Roman" w:cs="Times New Roman"/>
          <w:sz w:val="36"/>
          <w:szCs w:val="36"/>
        </w:rPr>
      </w:pPr>
    </w:p>
    <w:p w14:paraId="5F0714A1" w14:textId="77777777" w:rsidR="007D2517" w:rsidRPr="007D2517" w:rsidRDefault="007D2517" w:rsidP="007D2517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Тендер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Међународни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тендер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(ICB):</w:t>
      </w:r>
    </w:p>
    <w:p w14:paraId="6E6CDB49" w14:textId="2DAF3AE2" w:rsidR="00A43219" w:rsidRPr="007D2517" w:rsidRDefault="007D2517" w:rsidP="007D2517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Тендер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за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консултантске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услуге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>: „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Техничка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36"/>
          <w:szCs w:val="36"/>
        </w:rPr>
        <w:t>помоћ</w:t>
      </w:r>
      <w:proofErr w:type="spellEnd"/>
      <w:r w:rsidRPr="007D2517">
        <w:rPr>
          <w:rFonts w:ascii="Times New Roman" w:hAnsi="Times New Roman" w:cs="Times New Roman"/>
          <w:sz w:val="36"/>
          <w:szCs w:val="36"/>
        </w:rPr>
        <w:t>”</w:t>
      </w:r>
    </w:p>
    <w:p w14:paraId="5006F258" w14:textId="77777777" w:rsidR="007D2517" w:rsidRPr="007D2517" w:rsidRDefault="007D2517" w:rsidP="007D2517">
      <w:pPr>
        <w:rPr>
          <w:rFonts w:ascii="Times New Roman" w:hAnsi="Times New Roman" w:cs="Times New Roman"/>
          <w:sz w:val="36"/>
          <w:szCs w:val="36"/>
        </w:rPr>
      </w:pPr>
    </w:p>
    <w:p w14:paraId="581A5B15" w14:textId="75502F9C" w:rsidR="007D2517" w:rsidRPr="007D2517" w:rsidRDefault="007D2517" w:rsidP="007D2517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7D2517">
        <w:rPr>
          <w:rFonts w:ascii="Times New Roman" w:hAnsi="Times New Roman" w:cs="Times New Roman"/>
          <w:b/>
          <w:bCs/>
          <w:sz w:val="36"/>
          <w:szCs w:val="36"/>
        </w:rPr>
        <w:t>BMZ5150.0103.7/KfW514073</w:t>
      </w:r>
    </w:p>
    <w:p w14:paraId="7C545DC6" w14:textId="77777777" w:rsidR="007D2517" w:rsidRPr="007D2517" w:rsidRDefault="007D2517" w:rsidP="007D2517">
      <w:pPr>
        <w:rPr>
          <w:sz w:val="36"/>
          <w:szCs w:val="36"/>
          <w:lang w:val="sr-Cyrl-RS"/>
        </w:rPr>
      </w:pPr>
    </w:p>
    <w:p w14:paraId="4CCBDF57" w14:textId="77777777" w:rsidR="007D2517" w:rsidRPr="00161334" w:rsidRDefault="007D2517" w:rsidP="007D2517">
      <w:pPr>
        <w:rPr>
          <w:b/>
          <w:bCs/>
          <w:lang w:val="en-US"/>
        </w:rPr>
      </w:pPr>
    </w:p>
    <w:p w14:paraId="1ADCE24A" w14:textId="77777777" w:rsidR="007D2517" w:rsidRPr="00161334" w:rsidRDefault="007D2517" w:rsidP="007D2517">
      <w:pPr>
        <w:rPr>
          <w:b/>
          <w:bCs/>
          <w:lang w:val="en-US"/>
        </w:rPr>
      </w:pPr>
    </w:p>
    <w:p w14:paraId="3BA7D086" w14:textId="63BA0331" w:rsidR="007D2517" w:rsidRPr="007D2517" w:rsidRDefault="007D2517" w:rsidP="007D2517">
      <w:pPr>
        <w:rPr>
          <w:rFonts w:ascii="Times New Roman" w:hAnsi="Times New Roman" w:cs="Times New Roman"/>
          <w:b/>
          <w:bCs/>
          <w:sz w:val="32"/>
          <w:szCs w:val="32"/>
          <w:lang w:val="sr-Cyrl-RS"/>
        </w:rPr>
      </w:pPr>
      <w:proofErr w:type="spellStart"/>
      <w:r w:rsidRPr="007D2517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Претквалификација</w:t>
      </w:r>
      <w:proofErr w:type="spellEnd"/>
      <w:r w:rsidRPr="007D251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D2517">
        <w:rPr>
          <w:rFonts w:ascii="Times New Roman" w:hAnsi="Times New Roman" w:cs="Times New Roman"/>
          <w:b/>
          <w:bCs/>
          <w:sz w:val="32"/>
          <w:szCs w:val="32"/>
          <w:lang w:val="sr-Cyrl-RS"/>
        </w:rPr>
        <w:t>за учешће</w:t>
      </w:r>
    </w:p>
    <w:p w14:paraId="44B49292" w14:textId="77777777" w:rsidR="007D2517" w:rsidRDefault="007D2517" w:rsidP="007D2517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2FF76964" w14:textId="26E1EFAD" w:rsidR="007D2517" w:rsidRPr="007D2517" w:rsidRDefault="007D2517" w:rsidP="007D251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Мере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оквиру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пројекта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Пројекат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Планирање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развој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система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даљинског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грејања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хлађења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ниском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емисијом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угљеника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Београду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>” („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Пројекат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”)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односи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припрему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дугорочног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плана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развоја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београдског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система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даљинског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грејања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хлађења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уз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ниску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емисију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угљеника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Циљ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Пројекта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је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пружање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подршке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предузећу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Београдске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електране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” у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ширењу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модернизацији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услуга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даљинског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грејања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хлађења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уз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истовремено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постепено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смањење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емисије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CO2,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побољшање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квалитета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локалног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ваздуха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припрему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приоритетних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инвестиција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будуће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финансирање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>.</w:t>
      </w:r>
    </w:p>
    <w:p w14:paraId="4B46DC73" w14:textId="77777777" w:rsidR="007D2517" w:rsidRDefault="007D2517" w:rsidP="007D2517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189BCF8D" w14:textId="5E67B2E5" w:rsidR="007D2517" w:rsidRPr="007D2517" w:rsidRDefault="007D2517" w:rsidP="007D2517">
      <w:pPr>
        <w:jc w:val="both"/>
        <w:rPr>
          <w:rFonts w:ascii="Times New Roman" w:hAnsi="Times New Roman" w:cs="Times New Roman"/>
          <w:sz w:val="28"/>
          <w:szCs w:val="28"/>
        </w:rPr>
      </w:pPr>
      <w:r w:rsidRPr="007D251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том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циљу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биће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израђена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технички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утемељена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стратегија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даљинског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грејања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хлађења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период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2050.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године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усклађена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релевантним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политикама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која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ће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обухватити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анализу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полазног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стања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сценарије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декарбонизације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стратешке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циљеве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усклађеност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националним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политикама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политикама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ЕУ.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Поред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тога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планом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инвестиција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реализације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пројеката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идентификоваће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оценити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рангирати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пројекти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грејања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хлађења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погодни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финансирање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уз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подршку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активностима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изградњи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капацитета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размени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знања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финансијској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провери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пословања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(due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diligence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предузећа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Београдске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електране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>”.</w:t>
      </w:r>
    </w:p>
    <w:p w14:paraId="79EBAB54" w14:textId="77777777" w:rsidR="007D2517" w:rsidRDefault="007D2517" w:rsidP="007D2517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14D766BE" w14:textId="7883F8C6" w:rsidR="007D2517" w:rsidRPr="007D2517" w:rsidRDefault="007D2517" w:rsidP="007D251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додатне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информације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преузимање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документације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претквалификацију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молимо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вас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посетите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сајт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r w:rsidRPr="00D64141">
        <w:rPr>
          <w:rFonts w:ascii="Times New Roman" w:hAnsi="Times New Roman" w:cs="Times New Roman"/>
          <w:sz w:val="28"/>
          <w:szCs w:val="28"/>
          <w:u w:val="single"/>
        </w:rPr>
        <w:t>www.exfitender.de</w:t>
      </w:r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пријавите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креирате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кориснички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профил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Интегрисана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функција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претраге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платформи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4141">
        <w:rPr>
          <w:rFonts w:ascii="Times New Roman" w:hAnsi="Times New Roman" w:cs="Times New Roman"/>
          <w:sz w:val="28"/>
          <w:szCs w:val="28"/>
          <w:u w:val="single"/>
        </w:rPr>
        <w:t>exfitender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омогућиће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вам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пронађете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тендер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искажете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заинтересованост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приступите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документацији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претквалификацију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додатним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материјалима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уколико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постоје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односно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преузмете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>.</w:t>
      </w:r>
    </w:p>
    <w:p w14:paraId="0A11BBD7" w14:textId="77777777" w:rsidR="007D2517" w:rsidRDefault="007D2517" w:rsidP="007D2517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268D3C4D" w14:textId="6118A8D4" w:rsidR="007D2517" w:rsidRPr="007D2517" w:rsidRDefault="007D2517" w:rsidP="007D251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Оквир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набавке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Овај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ICB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тендер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консултантске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услуге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подлеже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KfW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Смерницама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набавку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консултантских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услуга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радова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постројења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робе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услуга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које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нису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консултантске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оквиру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финансијске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сарадње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партнерским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земљама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>” (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2021.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године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ажурирањем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2024.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године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доступно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www.kfw-entwicklungsbank.de).</w:t>
      </w:r>
    </w:p>
    <w:p w14:paraId="1291D547" w14:textId="134F0F12" w:rsidR="007D2517" w:rsidRPr="007D2517" w:rsidRDefault="007D2517" w:rsidP="00D6414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2517">
        <w:rPr>
          <w:rFonts w:ascii="Times New Roman" w:hAnsi="Times New Roman" w:cs="Times New Roman"/>
          <w:sz w:val="28"/>
          <w:szCs w:val="28"/>
        </w:rPr>
        <w:lastRenderedPageBreak/>
        <w:t>Захтеване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консултантске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услуге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Ради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постизања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циљева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утврђених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овај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задатак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консултанта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очекује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спроведе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следеће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главне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активности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>:</w:t>
      </w:r>
    </w:p>
    <w:p w14:paraId="704142D5" w14:textId="77777777" w:rsidR="007D2517" w:rsidRPr="007D2517" w:rsidRDefault="007D2517" w:rsidP="00D64141">
      <w:pPr>
        <w:jc w:val="both"/>
        <w:rPr>
          <w:rFonts w:ascii="Times New Roman" w:hAnsi="Times New Roman" w:cs="Times New Roman"/>
          <w:sz w:val="28"/>
          <w:szCs w:val="28"/>
        </w:rPr>
      </w:pPr>
      <w:r w:rsidRPr="007D251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Израда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стратегије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даљинско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грејање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хлађење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(2030–2050):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визија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почетна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процена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стања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сценарији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декарбонизације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стратешки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циљеви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>.</w:t>
      </w:r>
    </w:p>
    <w:p w14:paraId="12ADD7CC" w14:textId="4FE9DAA3" w:rsidR="007D2517" w:rsidRPr="007D2517" w:rsidRDefault="007D2517" w:rsidP="00D64141">
      <w:pPr>
        <w:jc w:val="both"/>
        <w:rPr>
          <w:rFonts w:ascii="Times New Roman" w:hAnsi="Times New Roman" w:cs="Times New Roman"/>
          <w:sz w:val="28"/>
          <w:szCs w:val="28"/>
        </w:rPr>
      </w:pPr>
      <w:r w:rsidRPr="007D251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Усклађивање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националним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политикама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ЕУ,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укључујући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Интегрисани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национални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енергетски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климатски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план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(ИНЕКП)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Србије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Европски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зелени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договор</w:t>
      </w:r>
      <w:proofErr w:type="spellEnd"/>
      <w:r w:rsidR="00D64141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D64141">
        <w:rPr>
          <w:rFonts w:ascii="Times New Roman" w:hAnsi="Times New Roman" w:cs="Times New Roman"/>
          <w:sz w:val="28"/>
          <w:szCs w:val="28"/>
          <w:lang w:val="en-US"/>
        </w:rPr>
        <w:t>(Green Deal)</w:t>
      </w:r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национални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регулаторни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подстицајни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оквир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системе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даљинског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грејања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хлађења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>.</w:t>
      </w:r>
    </w:p>
    <w:p w14:paraId="323C6EAC" w14:textId="77777777" w:rsidR="007D2517" w:rsidRPr="007D2517" w:rsidRDefault="007D2517" w:rsidP="00D64141">
      <w:pPr>
        <w:jc w:val="both"/>
        <w:rPr>
          <w:rFonts w:ascii="Times New Roman" w:hAnsi="Times New Roman" w:cs="Times New Roman"/>
          <w:sz w:val="28"/>
          <w:szCs w:val="28"/>
        </w:rPr>
      </w:pPr>
      <w:r w:rsidRPr="007D2517">
        <w:rPr>
          <w:rFonts w:ascii="Times New Roman" w:hAnsi="Times New Roman" w:cs="Times New Roman"/>
          <w:sz w:val="28"/>
          <w:szCs w:val="28"/>
        </w:rPr>
        <w:t xml:space="preserve">• SWOT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анализа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институционалне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препоруке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управљање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организациона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структура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потребе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координацијом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градским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националним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актерима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>.</w:t>
      </w:r>
    </w:p>
    <w:p w14:paraId="536E93DA" w14:textId="77777777" w:rsidR="007D2517" w:rsidRPr="007D2517" w:rsidRDefault="007D2517" w:rsidP="00D64141">
      <w:pPr>
        <w:jc w:val="both"/>
        <w:rPr>
          <w:rFonts w:ascii="Times New Roman" w:hAnsi="Times New Roman" w:cs="Times New Roman"/>
          <w:sz w:val="28"/>
          <w:szCs w:val="28"/>
        </w:rPr>
      </w:pPr>
      <w:r w:rsidRPr="007D251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Идентификација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процена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инвестиција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техничка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економска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анализа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потенцијалних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пројеката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грејања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хлађења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укључујући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опције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снабдевања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ниском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емисијом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угљеника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дефинисање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критеријума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рангирање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>.</w:t>
      </w:r>
    </w:p>
    <w:p w14:paraId="542AE417" w14:textId="77777777" w:rsidR="007D2517" w:rsidRPr="007D2517" w:rsidRDefault="007D2517" w:rsidP="00D64141">
      <w:pPr>
        <w:jc w:val="both"/>
        <w:rPr>
          <w:rFonts w:ascii="Times New Roman" w:hAnsi="Times New Roman" w:cs="Times New Roman"/>
          <w:sz w:val="28"/>
          <w:szCs w:val="28"/>
        </w:rPr>
      </w:pPr>
      <w:r w:rsidRPr="007D251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Израда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Мапе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пута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инвестиције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пројекте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”: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листа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приоритетних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пројеката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оквирни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приступ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финансирању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кораци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припрему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пројектних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концепата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пријава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>.</w:t>
      </w:r>
    </w:p>
    <w:p w14:paraId="0C7D34A7" w14:textId="77777777" w:rsidR="007D2517" w:rsidRDefault="007D2517" w:rsidP="00D64141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7D251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Изградња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капацитета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пренос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знања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обуке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Даљинско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грејање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хлађење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Београд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>” (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стратешко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планирање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усклађивање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политика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управљање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пројектима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планирање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инвестиција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организациони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развој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интерно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управљање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праћење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извештавање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процена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утицаја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као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вештине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комуникације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сарадње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кључне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ефикасну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припрему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управљање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енергетским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пројектима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уз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размену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знања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конференција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студијских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7">
        <w:rPr>
          <w:rFonts w:ascii="Times New Roman" w:hAnsi="Times New Roman" w:cs="Times New Roman"/>
          <w:sz w:val="28"/>
          <w:szCs w:val="28"/>
        </w:rPr>
        <w:t>посета</w:t>
      </w:r>
      <w:proofErr w:type="spellEnd"/>
      <w:r w:rsidRPr="007D2517">
        <w:rPr>
          <w:rFonts w:ascii="Times New Roman" w:hAnsi="Times New Roman" w:cs="Times New Roman"/>
          <w:sz w:val="28"/>
          <w:szCs w:val="28"/>
        </w:rPr>
        <w:t>.</w:t>
      </w:r>
    </w:p>
    <w:p w14:paraId="27490F36" w14:textId="77777777" w:rsidR="007D2517" w:rsidRPr="007D2517" w:rsidRDefault="007D2517" w:rsidP="007D2517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14:paraId="01FA50F2" w14:textId="3A59AC88" w:rsidR="007D2517" w:rsidRPr="007D2517" w:rsidRDefault="007D2517" w:rsidP="007D2517">
      <w:pPr>
        <w:rPr>
          <w:rFonts w:ascii="Times New Roman" w:hAnsi="Times New Roman" w:cs="Times New Roman"/>
          <w:sz w:val="28"/>
          <w:szCs w:val="28"/>
        </w:rPr>
      </w:pPr>
      <w:r w:rsidRPr="007D2517">
        <w:rPr>
          <w:rFonts w:ascii="Times New Roman" w:hAnsi="Times New Roman" w:cs="Times New Roman"/>
          <w:sz w:val="28"/>
          <w:szCs w:val="28"/>
        </w:rPr>
        <w:t>--- КРАЈ ---</w:t>
      </w:r>
    </w:p>
    <w:sectPr w:rsidR="007D2517" w:rsidRPr="007D2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517"/>
    <w:rsid w:val="00161334"/>
    <w:rsid w:val="005837F9"/>
    <w:rsid w:val="006D513E"/>
    <w:rsid w:val="007D2517"/>
    <w:rsid w:val="00A43219"/>
    <w:rsid w:val="00D02B6A"/>
    <w:rsid w:val="00D6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B0430"/>
  <w15:chartTrackingRefBased/>
  <w15:docId w15:val="{C8BAFE33-6537-4565-A898-F155D9619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5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5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5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5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5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5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5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5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5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588</Words>
  <Characters>3355</Characters>
  <Application>Microsoft Office Word</Application>
  <DocSecurity>0</DocSecurity>
  <Lines>27</Lines>
  <Paragraphs>7</Paragraphs>
  <ScaleCrop>false</ScaleCrop>
  <Company>JKP Beogradske Elektrane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PERIC</dc:creator>
  <cp:keywords/>
  <dc:description/>
  <cp:lastModifiedBy>Igor PERIC</cp:lastModifiedBy>
  <cp:revision>3</cp:revision>
  <dcterms:created xsi:type="dcterms:W3CDTF">2026-08-09T10:00:00Z</dcterms:created>
  <dcterms:modified xsi:type="dcterms:W3CDTF">2026-08-09T10:02:00Z</dcterms:modified>
</cp:coreProperties>
</file>